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73" w:rsidRPr="00E9533C" w:rsidRDefault="00D21173" w:rsidP="00D21173">
      <w:pPr>
        <w:rPr>
          <w:rFonts w:ascii="Adobe Myungjo Std M" w:eastAsia="Adobe Myungjo Std M" w:hAnsi="Adobe Myungjo Std M" w:cs="Calibri"/>
          <w:b/>
          <w:sz w:val="32"/>
          <w:szCs w:val="32"/>
          <w:u w:val="single"/>
        </w:rPr>
      </w:pPr>
      <w:r w:rsidRPr="00E9533C">
        <w:rPr>
          <w:rFonts w:ascii="Adobe Garamond Pro" w:eastAsia="Adobe Myungjo Std M" w:hAnsi="Adobe Garamond Pro" w:cs="Calibri"/>
          <w:sz w:val="32"/>
          <w:szCs w:val="32"/>
        </w:rPr>
        <w:t xml:space="preserve">                                             </w:t>
      </w:r>
      <w:r w:rsidR="00881EDE">
        <w:rPr>
          <w:rFonts w:ascii="Adobe Garamond Pro" w:eastAsia="Adobe Myungjo Std M" w:hAnsi="Adobe Garamond Pro" w:cs="Calibri"/>
          <w:sz w:val="32"/>
          <w:szCs w:val="32"/>
        </w:rPr>
        <w:t xml:space="preserve"> </w:t>
      </w:r>
      <w:r w:rsidR="007050DF" w:rsidRPr="00E9533C">
        <w:rPr>
          <w:rFonts w:ascii="Adobe Garamond Pro" w:eastAsia="Adobe Myungjo Std M" w:hAnsi="Adobe Garamond Pro" w:cs="Calibri"/>
          <w:sz w:val="32"/>
          <w:szCs w:val="32"/>
        </w:rPr>
        <w:t xml:space="preserve">   </w:t>
      </w:r>
      <w:r w:rsidR="003B4241" w:rsidRPr="00E9533C">
        <w:rPr>
          <w:rFonts w:ascii="Adobe Garamond Pro" w:eastAsia="Adobe Myungjo Std M" w:hAnsi="Adobe Garamond Pro" w:cs="Calibri"/>
          <w:sz w:val="32"/>
          <w:szCs w:val="32"/>
        </w:rPr>
        <w:t xml:space="preserve"> </w:t>
      </w:r>
      <w:r w:rsidRPr="00E9533C">
        <w:rPr>
          <w:rFonts w:ascii="Adobe Garamond Pro" w:eastAsia="Adobe Myungjo Std M" w:hAnsi="Adobe Garamond Pro" w:cs="Calibri"/>
          <w:sz w:val="32"/>
          <w:szCs w:val="32"/>
        </w:rPr>
        <w:t xml:space="preserve">   </w:t>
      </w:r>
      <w:proofErr w:type="spellStart"/>
      <w:r w:rsidRPr="00E9533C">
        <w:rPr>
          <w:rFonts w:ascii="Adobe Myungjo Std M" w:eastAsia="Adobe Myungjo Std M" w:hAnsi="Adobe Myungjo Std M" w:cs="Calibri"/>
          <w:b/>
          <w:sz w:val="32"/>
          <w:szCs w:val="32"/>
          <w:u w:val="single"/>
        </w:rPr>
        <w:t>Pizze</w:t>
      </w:r>
      <w:proofErr w:type="spellEnd"/>
    </w:p>
    <w:p w:rsidR="009C52D2" w:rsidRPr="00F14638" w:rsidRDefault="009C52D2" w:rsidP="00D21173">
      <w:pPr>
        <w:rPr>
          <w:rFonts w:ascii="Adobe Myungjo Std M" w:eastAsia="Adobe Myungjo Std M" w:hAnsi="Adobe Myungjo Std M" w:cs="Calibri"/>
          <w:b/>
          <w:sz w:val="20"/>
          <w:szCs w:val="20"/>
          <w:u w:val="single"/>
        </w:rPr>
      </w:pPr>
    </w:p>
    <w:p w:rsidR="00D21173" w:rsidRPr="00E9533C" w:rsidRDefault="00D21173" w:rsidP="00D21173">
      <w:pPr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b/>
          <w:sz w:val="24"/>
          <w:szCs w:val="24"/>
        </w:rPr>
        <w:t xml:space="preserve">                                                     </w:t>
      </w:r>
      <w:bookmarkStart w:id="0" w:name="_GoBack"/>
      <w:bookmarkEnd w:id="0"/>
      <w:r w:rsidRPr="00E9533C">
        <w:rPr>
          <w:rFonts w:ascii="Adobe Garamond Pro" w:eastAsia="Adobe Myungjo Std M" w:hAnsi="Adobe Garamond Pro" w:cs="Calibri"/>
          <w:b/>
          <w:sz w:val="24"/>
          <w:szCs w:val="24"/>
        </w:rPr>
        <w:t xml:space="preserve"> </w:t>
      </w:r>
      <w:r w:rsidR="00FC150E" w:rsidRPr="00E9533C">
        <w:rPr>
          <w:rFonts w:ascii="Adobe Garamond Pro" w:eastAsia="Adobe Myungjo Std M" w:hAnsi="Adobe Garamond Pro" w:cs="Calibri"/>
          <w:b/>
          <w:sz w:val="24"/>
          <w:szCs w:val="24"/>
        </w:rPr>
        <w:t xml:space="preserve"> </w:t>
      </w:r>
      <w:r w:rsidRPr="00E9533C">
        <w:rPr>
          <w:rFonts w:ascii="Adobe Garamond Pro" w:eastAsia="Adobe Myungjo Std M" w:hAnsi="Adobe Garamond Pro" w:cs="Calibri"/>
          <w:b/>
          <w:sz w:val="24"/>
          <w:szCs w:val="24"/>
        </w:rPr>
        <w:t xml:space="preserve">   Piemontese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2</w:t>
      </w:r>
      <w:r w:rsidR="007C5391">
        <w:rPr>
          <w:rFonts w:ascii="Adobe Garamond Pro" w:eastAsia="Adobe Myungjo Std M" w:hAnsi="Adobe Garamond Pro" w:cs="Calibri"/>
          <w:sz w:val="24"/>
          <w:szCs w:val="24"/>
        </w:rPr>
        <w:t>4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ham, mushrooms, and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taleggio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cheese</w:t>
      </w:r>
    </w:p>
    <w:p w:rsidR="00D21173" w:rsidRPr="00E9533C" w:rsidRDefault="00D21173" w:rsidP="00D21173">
      <w:pPr>
        <w:pStyle w:val="Pizzaname"/>
        <w:spacing w:line="240" w:lineRule="auto"/>
        <w:jc w:val="center"/>
        <w:rPr>
          <w:rFonts w:ascii="Adobe Garamond Pro" w:eastAsia="Adobe Myungjo Std M" w:hAnsi="Adobe Garamond Pro" w:cs="Calibri"/>
          <w:b w:val="0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     </w:t>
      </w:r>
      <w:r w:rsidR="007C5391">
        <w:rPr>
          <w:rFonts w:ascii="Adobe Garamond Pro" w:eastAsia="Adobe Myungjo Std M" w:hAnsi="Adobe Garamond Pro" w:cs="Calibri"/>
          <w:sz w:val="24"/>
          <w:szCs w:val="24"/>
        </w:rPr>
        <w:t xml:space="preserve"> 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Calabrese     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="007C5391">
        <w:rPr>
          <w:rFonts w:ascii="Adobe Garamond Pro" w:eastAsia="Adobe Myungjo Std M" w:hAnsi="Adobe Garamond Pro" w:cs="Calibri"/>
          <w:b w:val="0"/>
          <w:sz w:val="24"/>
          <w:szCs w:val="24"/>
        </w:rPr>
        <w:t>3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salami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soppressa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, red pepper and olives </w:t>
      </w:r>
    </w:p>
    <w:p w:rsidR="00D21173" w:rsidRPr="00E9533C" w:rsidRDefault="00D21173" w:rsidP="00D21173">
      <w:pPr>
        <w:pStyle w:val="Pizzaname"/>
        <w:spacing w:line="240" w:lineRule="auto"/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  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Valdostana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="007C5391">
        <w:rPr>
          <w:rFonts w:ascii="Adobe Garamond Pro" w:eastAsia="Adobe Myungjo Std M" w:hAnsi="Adobe Garamond Pro" w:cs="Calibri"/>
          <w:b w:val="0"/>
          <w:sz w:val="24"/>
          <w:szCs w:val="24"/>
        </w:rPr>
        <w:t>4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fontina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cheese, speck, finished with marinated wild mushrooms</w:t>
      </w:r>
    </w:p>
    <w:p w:rsidR="00D21173" w:rsidRPr="00E9533C" w:rsidRDefault="00D21173" w:rsidP="00D21173">
      <w:pPr>
        <w:pStyle w:val="Pizzaname"/>
        <w:spacing w:line="240" w:lineRule="auto"/>
        <w:jc w:val="center"/>
        <w:rPr>
          <w:rFonts w:ascii="Adobe Garamond Pro" w:eastAsia="Adobe Myungjo Std M" w:hAnsi="Adobe Garamond Pro" w:cs="Calibri"/>
          <w:b w:val="0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  L</w:t>
      </w:r>
      <w:r w:rsidR="00740C50">
        <w:rPr>
          <w:rFonts w:ascii="Adobe Garamond Pro" w:eastAsia="Adobe Myungjo Std M" w:hAnsi="Adobe Garamond Pro" w:cs="Calibri"/>
          <w:sz w:val="24"/>
          <w:szCs w:val="24"/>
        </w:rPr>
        <w:t>ombarda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="007C5391">
        <w:rPr>
          <w:rFonts w:ascii="Adobe Garamond Pro" w:eastAsia="Adobe Myungjo Std M" w:hAnsi="Adobe Garamond Pro" w:cs="Calibri"/>
          <w:b w:val="0"/>
          <w:sz w:val="24"/>
          <w:szCs w:val="24"/>
        </w:rPr>
        <w:t>3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</w:t>
      </w:r>
      <w:r w:rsidR="00740C50">
        <w:rPr>
          <w:rFonts w:ascii="Adobe Garamond Pro" w:eastAsia="Adobe Myungjo Std M" w:hAnsi="Adobe Garamond Pro" w:cs="Calibri"/>
          <w:sz w:val="24"/>
          <w:szCs w:val="24"/>
        </w:rPr>
        <w:t>gorgonzola, asparagus and mushroom</w:t>
      </w:r>
    </w:p>
    <w:p w:rsidR="00D21173" w:rsidRPr="00E9533C" w:rsidRDefault="00D21173" w:rsidP="00D21173">
      <w:pPr>
        <w:pStyle w:val="Pizzaname"/>
        <w:spacing w:line="240" w:lineRule="auto"/>
        <w:jc w:val="center"/>
        <w:rPr>
          <w:rFonts w:ascii="Adobe Garamond Pro" w:eastAsia="Adobe Myungjo Std M" w:hAnsi="Adobe Garamond Pro" w:cs="Calibri"/>
          <w:b w:val="0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 Campana   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="007C5391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bocconcini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>, cherry tomatoes and fresh oregano</w:t>
      </w:r>
    </w:p>
    <w:p w:rsidR="00D21173" w:rsidRPr="00E9533C" w:rsidRDefault="00D21173" w:rsidP="00D21173">
      <w:pPr>
        <w:pStyle w:val="Pizzaname"/>
        <w:spacing w:line="240" w:lineRule="auto"/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 Umbra    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="007C5391">
        <w:rPr>
          <w:rFonts w:ascii="Adobe Garamond Pro" w:eastAsia="Adobe Myungjo Std M" w:hAnsi="Adobe Garamond Pro" w:cs="Calibri"/>
          <w:b w:val="0"/>
          <w:sz w:val="24"/>
          <w:szCs w:val="24"/>
        </w:rPr>
        <w:t>3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cacciatore sausage, zucchini and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scarmorza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cheese</w:t>
      </w:r>
    </w:p>
    <w:p w:rsidR="00D21173" w:rsidRPr="00E9533C" w:rsidRDefault="00D21173" w:rsidP="00D21173">
      <w:pPr>
        <w:pStyle w:val="Pizzaname"/>
        <w:spacing w:line="240" w:lineRule="auto"/>
        <w:jc w:val="center"/>
        <w:rPr>
          <w:rFonts w:ascii="Adobe Garamond Pro" w:eastAsia="Adobe Myungjo Std M" w:hAnsi="Adobe Garamond Pro" w:cs="Calibri"/>
          <w:b w:val="0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Emiliana    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2</w:t>
      </w:r>
      <w:r w:rsidR="007C5391">
        <w:rPr>
          <w:rFonts w:ascii="Adobe Garamond Pro" w:eastAsia="Adobe Myungjo Std M" w:hAnsi="Adobe Garamond Pro" w:cs="Calibri"/>
          <w:b w:val="0"/>
          <w:sz w:val="24"/>
          <w:szCs w:val="24"/>
        </w:rPr>
        <w:t>6</w:t>
      </w:r>
      <w:r w:rsidRPr="00E9533C">
        <w:rPr>
          <w:rFonts w:ascii="Adobe Garamond Pro" w:eastAsia="Adobe Myungjo Std M" w:hAnsi="Adobe Garamond Pro" w:cs="Calibri"/>
          <w:b w:val="0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Tomato, mozzarella, finished with prosciutto, rocket and shaved Grana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Padano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parmesan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>Pizza with ham and cheese   15.</w:t>
      </w:r>
      <w:r w:rsidR="007C5391">
        <w:rPr>
          <w:rFonts w:ascii="Adobe Garamond Pro" w:eastAsia="Adobe Myungjo Std M" w:hAnsi="Adobe Garamond Pro" w:cs="Calibri"/>
          <w:sz w:val="24"/>
          <w:szCs w:val="24"/>
        </w:rPr>
        <w:t>5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0/ 1</w:t>
      </w:r>
      <w:r w:rsidR="007C5391">
        <w:rPr>
          <w:rFonts w:ascii="Adobe Garamond Pro" w:eastAsia="Adobe Myungjo Std M" w:hAnsi="Adobe Garamond Pro" w:cs="Calibri"/>
          <w:sz w:val="24"/>
          <w:szCs w:val="24"/>
        </w:rPr>
        <w:t>9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.00</w:t>
      </w:r>
    </w:p>
    <w:p w:rsidR="00D21173" w:rsidRPr="00E9533C" w:rsidRDefault="00D21173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Pizza </w:t>
      </w:r>
      <w:proofErr w:type="spellStart"/>
      <w:r w:rsidRPr="00E9533C">
        <w:rPr>
          <w:rFonts w:ascii="Adobe Garamond Pro" w:eastAsia="Adobe Myungjo Std M" w:hAnsi="Adobe Garamond Pro" w:cs="Calibri"/>
          <w:sz w:val="24"/>
          <w:szCs w:val="24"/>
        </w:rPr>
        <w:t>Margherita</w:t>
      </w:r>
      <w:proofErr w:type="spellEnd"/>
      <w:r w:rsidRPr="00E9533C">
        <w:rPr>
          <w:rFonts w:ascii="Adobe Garamond Pro" w:eastAsia="Adobe Myungjo Std M" w:hAnsi="Adobe Garamond Pro" w:cs="Calibri"/>
          <w:sz w:val="24"/>
          <w:szCs w:val="24"/>
        </w:rPr>
        <w:t xml:space="preserve">     1</w:t>
      </w:r>
      <w:r w:rsidR="00865DEE">
        <w:rPr>
          <w:rFonts w:ascii="Adobe Garamond Pro" w:eastAsia="Adobe Myungjo Std M" w:hAnsi="Adobe Garamond Pro" w:cs="Calibri"/>
          <w:sz w:val="24"/>
          <w:szCs w:val="24"/>
        </w:rPr>
        <w:t>4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.</w:t>
      </w:r>
      <w:r w:rsidR="007C5391">
        <w:rPr>
          <w:rFonts w:ascii="Adobe Garamond Pro" w:eastAsia="Adobe Myungjo Std M" w:hAnsi="Adobe Garamond Pro" w:cs="Calibri"/>
          <w:sz w:val="24"/>
          <w:szCs w:val="24"/>
        </w:rPr>
        <w:t>5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0</w:t>
      </w:r>
      <w:r w:rsidRPr="00E9533C">
        <w:rPr>
          <w:rFonts w:ascii="Adobe Garamond Pro" w:eastAsia="Adobe Myungjo Std M" w:hAnsi="Adobe Garamond Pro" w:cs="Calibri"/>
          <w:b/>
          <w:sz w:val="24"/>
          <w:szCs w:val="24"/>
        </w:rPr>
        <w:t xml:space="preserve"> / 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1</w:t>
      </w:r>
      <w:r w:rsidR="007C5391">
        <w:rPr>
          <w:rFonts w:ascii="Adobe Garamond Pro" w:eastAsia="Adobe Myungjo Std M" w:hAnsi="Adobe Garamond Pro" w:cs="Calibri"/>
          <w:sz w:val="24"/>
          <w:szCs w:val="24"/>
        </w:rPr>
        <w:t>8</w:t>
      </w:r>
      <w:r w:rsidRPr="00E9533C">
        <w:rPr>
          <w:rFonts w:ascii="Adobe Garamond Pro" w:eastAsia="Adobe Myungjo Std M" w:hAnsi="Adobe Garamond Pro" w:cs="Calibri"/>
          <w:sz w:val="24"/>
          <w:szCs w:val="24"/>
        </w:rPr>
        <w:t>.00</w:t>
      </w:r>
    </w:p>
    <w:p w:rsidR="00FC150E" w:rsidRPr="00E9533C" w:rsidRDefault="00FC150E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</w:p>
    <w:p w:rsidR="009C52D2" w:rsidRPr="00E9533C" w:rsidRDefault="009C52D2" w:rsidP="00D21173">
      <w:pPr>
        <w:jc w:val="center"/>
        <w:rPr>
          <w:rFonts w:ascii="Adobe Garamond Pro" w:eastAsia="Adobe Myungjo Std M" w:hAnsi="Adobe Garamond Pro" w:cs="Calibri"/>
          <w:sz w:val="24"/>
          <w:szCs w:val="24"/>
        </w:rPr>
      </w:pPr>
      <w:r w:rsidRPr="00E9533C">
        <w:rPr>
          <w:rFonts w:ascii="Adobe Garamond Pro" w:eastAsia="Adobe Myungjo Std M" w:hAnsi="Adobe Garamond Pro" w:cs="Calibri"/>
          <w:sz w:val="24"/>
          <w:szCs w:val="24"/>
        </w:rPr>
        <w:t>We can do any pizza in a smaller size</w:t>
      </w:r>
    </w:p>
    <w:p w:rsidR="00FC150E" w:rsidRDefault="00FC150E" w:rsidP="00D21173">
      <w:pPr>
        <w:jc w:val="center"/>
        <w:rPr>
          <w:rFonts w:ascii="Adobe Garamond Pro" w:eastAsia="Adobe Myungjo Std M" w:hAnsi="Adobe Garamond Pro" w:cs="Calibri"/>
          <w:sz w:val="20"/>
          <w:szCs w:val="20"/>
        </w:rPr>
      </w:pPr>
    </w:p>
    <w:p w:rsidR="00FC150E" w:rsidRDefault="009C52D2" w:rsidP="00D21173">
      <w:pPr>
        <w:jc w:val="center"/>
        <w:rPr>
          <w:rFonts w:ascii="Adobe Garamond Pro" w:eastAsia="Adobe Myungjo Std M" w:hAnsi="Adobe Garamond Pro" w:cs="Calibri"/>
          <w:sz w:val="20"/>
          <w:szCs w:val="20"/>
        </w:rPr>
      </w:pPr>
      <w:r>
        <w:rPr>
          <w:rFonts w:ascii="Adobe Garamond Pro" w:eastAsia="Adobe Myungjo Std M" w:hAnsi="Adobe Garamond Pro" w:cs="Calibri"/>
          <w:sz w:val="20"/>
          <w:szCs w:val="20"/>
        </w:rPr>
        <w:t xml:space="preserve">We do not offer gluten free bases as we do traditional pizzas and can’t guarantee non contamination for </w:t>
      </w:r>
      <w:r w:rsidR="00B57078">
        <w:rPr>
          <w:rFonts w:ascii="Adobe Garamond Pro" w:eastAsia="Adobe Myungjo Std M" w:hAnsi="Adobe Garamond Pro" w:cs="Calibri"/>
          <w:sz w:val="20"/>
          <w:szCs w:val="20"/>
        </w:rPr>
        <w:t>celiac sufferers</w:t>
      </w:r>
    </w:p>
    <w:p w:rsidR="00FC150E" w:rsidRDefault="00FC150E" w:rsidP="00D21173">
      <w:pPr>
        <w:jc w:val="center"/>
        <w:rPr>
          <w:rFonts w:ascii="Adobe Garamond Pro" w:eastAsia="Adobe Myungjo Std M" w:hAnsi="Adobe Garamond Pro" w:cs="Calibri"/>
          <w:sz w:val="20"/>
          <w:szCs w:val="20"/>
        </w:rPr>
      </w:pPr>
    </w:p>
    <w:p w:rsidR="00A14B7B" w:rsidRDefault="00CD0046" w:rsidP="00D21173">
      <w:pPr>
        <w:jc w:val="center"/>
        <w:rPr>
          <w:rFonts w:ascii="Adobe Garamond Pro" w:eastAsia="Adobe Myungjo Std M" w:hAnsi="Adobe Garamond Pro" w:cs="Calibri"/>
          <w:sz w:val="20"/>
          <w:szCs w:val="20"/>
        </w:rPr>
      </w:pPr>
      <w:r>
        <w:rPr>
          <w:rFonts w:ascii="Adobe Garamond Pro" w:eastAsia="Adobe Myungjo Std M" w:hAnsi="Adobe Garamond Pro" w:cs="Calibri"/>
          <w:sz w:val="20"/>
          <w:szCs w:val="20"/>
        </w:rPr>
        <w:t xml:space="preserve">  </w:t>
      </w:r>
    </w:p>
    <w:p w:rsidR="003B4241" w:rsidRDefault="003B4241" w:rsidP="00D21173">
      <w:pPr>
        <w:jc w:val="center"/>
        <w:rPr>
          <w:rFonts w:ascii="Adobe Garamond Pro" w:eastAsia="Adobe Myungjo Std M" w:hAnsi="Adobe Garamond Pro" w:cs="Calibri"/>
          <w:sz w:val="20"/>
          <w:szCs w:val="20"/>
        </w:rPr>
      </w:pPr>
    </w:p>
    <w:p w:rsidR="003B4241" w:rsidRPr="000E6F72" w:rsidRDefault="004508CF" w:rsidP="00D21173">
      <w:pPr>
        <w:jc w:val="center"/>
        <w:rPr>
          <w:rFonts w:ascii="Adobe Garamond Pro" w:eastAsia="Adobe Myungjo Std M" w:hAnsi="Adobe Garamond Pro" w:cs="Calibr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0C1E" wp14:editId="35E39EDC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1828800" cy="2186940"/>
                <wp:effectExtent l="0" t="0" r="15240" b="228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186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533C" w:rsidRPr="00E9533C" w:rsidRDefault="00E9533C" w:rsidP="00D21173">
                            <w:pPr>
                              <w:jc w:val="center"/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E9533C"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  <w:t xml:space="preserve">Regional </w:t>
                            </w:r>
                            <w:r w:rsidR="004D03C0" w:rsidRPr="00E9533C"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  <w:t>Identity -</w:t>
                            </w:r>
                            <w:r w:rsidRPr="00E9533C"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  <w:t xml:space="preserve">    Italian Simplicity</w:t>
                            </w:r>
                          </w:p>
                          <w:p w:rsidR="00532F37" w:rsidRDefault="00E9533C" w:rsidP="00D21173">
                            <w:pPr>
                              <w:jc w:val="center"/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Massimiliano</w:t>
                            </w:r>
                            <w:proofErr w:type="spellEnd"/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o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ur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owner and c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hef comes from the region of Liguria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, a thin strip of land in Northern Italy 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where the mountains meet the sea, a cuisine based on fish from the small villages and </w:t>
                            </w:r>
                            <w:proofErr w:type="spellStart"/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taggiasche</w:t>
                            </w:r>
                            <w:proofErr w:type="spellEnd"/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olive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s and olive oil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, herbs and vegetables from the hills. We aim to 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deliver the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simplicity 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of Northern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Italian cuisine 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using the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best 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of 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local and Italian produce.</w:t>
                            </w:r>
                          </w:p>
                          <w:p w:rsidR="00532F37" w:rsidRPr="00E9533C" w:rsidRDefault="00532F37" w:rsidP="00D21173">
                            <w:pPr>
                              <w:jc w:val="center"/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E9533C"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  <w:t>Buon</w:t>
                            </w:r>
                            <w:proofErr w:type="spellEnd"/>
                            <w:r w:rsidRPr="00E9533C"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9533C">
                              <w:rPr>
                                <w:rFonts w:ascii="Adobe Garamond Pro" w:eastAsia="Adobe Myungjo Std M" w:hAnsi="Adobe Garamond Pro" w:cs="Calibri"/>
                                <w:b/>
                                <w:sz w:val="20"/>
                                <w:szCs w:val="20"/>
                              </w:rPr>
                              <w:t>Appitito</w:t>
                            </w:r>
                            <w:proofErr w:type="spellEnd"/>
                          </w:p>
                          <w:p w:rsidR="00532F37" w:rsidRDefault="004508CF" w:rsidP="004508CF">
                            <w:pP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  <w:r w:rsidR="003E3578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To indulge in the </w:t>
                            </w:r>
                            <w:proofErr w:type="spellStart"/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Ligurian</w:t>
                            </w:r>
                            <w:proofErr w:type="spellEnd"/>
                            <w:r w:rsidR="00532F37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cuisine we recommend</w:t>
                            </w:r>
                          </w:p>
                          <w:p w:rsidR="00532F37" w:rsidRPr="00741FD5" w:rsidRDefault="00532F37" w:rsidP="004508CF">
                            <w:pP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3578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ocaccia col </w:t>
                            </w:r>
                            <w:proofErr w:type="spellStart"/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formaggio</w:t>
                            </w:r>
                            <w:proofErr w:type="spellEnd"/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="004D03C0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ussels </w:t>
                            </w:r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Anchovies</w:t>
                            </w:r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-   </w:t>
                            </w:r>
                            <w:r w:rsidR="00116811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Pesto - </w:t>
                            </w:r>
                            <w:proofErr w:type="spellStart"/>
                            <w:r w:rsidR="00116811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Pansotti</w:t>
                            </w:r>
                            <w:proofErr w:type="spellEnd"/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16811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- </w:t>
                            </w:r>
                            <w:proofErr w:type="spellStart"/>
                            <w:r w:rsidR="00116811" w:rsidRP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Zuppa</w:t>
                            </w:r>
                            <w:proofErr w:type="spellEnd"/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="004508CF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>pesce</w:t>
                            </w:r>
                            <w:proofErr w:type="spellEnd"/>
                            <w:r w:rsidR="003E3578">
                              <w:rPr>
                                <w:rFonts w:ascii="Adobe Garamond Pro" w:eastAsia="Adobe Myungjo Std M" w:hAnsi="Adobe Garamond Pro" w:cs="Calibri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20pt;width:2in;height:172.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" filled="f" strokeweight=".5pt">
                <v:textbox>
                  <w:txbxContent>
                    <w:p w:rsidR="00E9533C" w:rsidRPr="00E9533C" w:rsidRDefault="00E9533C" w:rsidP="00D21173">
                      <w:pPr>
                        <w:jc w:val="center"/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</w:pPr>
                      <w:r w:rsidRPr="00E9533C"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  <w:t xml:space="preserve">Regional </w:t>
                      </w:r>
                      <w:r w:rsidR="004D03C0" w:rsidRPr="00E9533C"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  <w:t>Identity -</w:t>
                      </w:r>
                      <w:r w:rsidRPr="00E9533C"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  <w:t xml:space="preserve">    Italian Simplicity</w:t>
                      </w:r>
                    </w:p>
                    <w:p w:rsidR="00532F37" w:rsidRDefault="00E9533C" w:rsidP="00D21173">
                      <w:pPr>
                        <w:jc w:val="center"/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Massimiliano</w:t>
                      </w:r>
                      <w:proofErr w:type="spellEnd"/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o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ur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owner and c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hef comes from the region of Liguria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, a thin strip of land in Northern Italy 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where the mountains meet the sea, a cuisine based on fish from the small villages and </w:t>
                      </w:r>
                      <w:proofErr w:type="spellStart"/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taggiasche</w:t>
                      </w:r>
                      <w:proofErr w:type="spellEnd"/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olive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s and olive oil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, herbs and vegetables from the hills. We aim to 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deliver the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simplicity 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of Northern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Italian cuisine 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using the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best 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of 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local and Italian produce.</w:t>
                      </w:r>
                    </w:p>
                    <w:p w:rsidR="00532F37" w:rsidRPr="00E9533C" w:rsidRDefault="00532F37" w:rsidP="00D21173">
                      <w:pPr>
                        <w:jc w:val="center"/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E9533C"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  <w:t>Buon</w:t>
                      </w:r>
                      <w:proofErr w:type="spellEnd"/>
                      <w:r w:rsidRPr="00E9533C"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9533C">
                        <w:rPr>
                          <w:rFonts w:ascii="Adobe Garamond Pro" w:eastAsia="Adobe Myungjo Std M" w:hAnsi="Adobe Garamond Pro" w:cs="Calibri"/>
                          <w:b/>
                          <w:sz w:val="20"/>
                          <w:szCs w:val="20"/>
                        </w:rPr>
                        <w:t>Appitito</w:t>
                      </w:r>
                      <w:proofErr w:type="spellEnd"/>
                    </w:p>
                    <w:p w:rsidR="00532F37" w:rsidRDefault="004508CF" w:rsidP="004508CF">
                      <w:pP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                                 </w:t>
                      </w:r>
                      <w:r w:rsidR="003E3578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    </w:t>
                      </w:r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To indulge in the </w:t>
                      </w:r>
                      <w:proofErr w:type="spellStart"/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Ligurian</w:t>
                      </w:r>
                      <w:proofErr w:type="spellEnd"/>
                      <w:r w:rsidR="00532F37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cuisine we recommend</w:t>
                      </w:r>
                    </w:p>
                    <w:p w:rsidR="00532F37" w:rsidRPr="00741FD5" w:rsidRDefault="00532F37" w:rsidP="004508CF">
                      <w:pP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</w:t>
                      </w:r>
                      <w:r w:rsidR="003E3578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              </w:t>
                      </w:r>
                      <w:bookmarkStart w:id="1" w:name="_GoBack"/>
                      <w:bookmarkEnd w:id="1"/>
                      <w:r w:rsidR="003E3578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 </w:t>
                      </w:r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ocaccia col </w:t>
                      </w:r>
                      <w:proofErr w:type="spellStart"/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formaggio</w:t>
                      </w:r>
                      <w:proofErr w:type="spellEnd"/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-</w:t>
                      </w:r>
                      <w:r w:rsidR="004D03C0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</w:t>
                      </w:r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ussels </w:t>
                      </w:r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Anchovies</w:t>
                      </w:r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-   </w:t>
                      </w:r>
                      <w:r w:rsidR="00116811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Pesto - </w:t>
                      </w:r>
                      <w:proofErr w:type="spellStart"/>
                      <w:r w:rsidR="00116811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Pansotti</w:t>
                      </w:r>
                      <w:proofErr w:type="spellEnd"/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</w:t>
                      </w:r>
                      <w:r w:rsidR="00116811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- </w:t>
                      </w:r>
                      <w:proofErr w:type="spellStart"/>
                      <w:r w:rsidR="00116811" w:rsidRP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Zuppa</w:t>
                      </w:r>
                      <w:proofErr w:type="spellEnd"/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="004508CF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>pesce</w:t>
                      </w:r>
                      <w:proofErr w:type="spellEnd"/>
                      <w:r w:rsidR="003E3578">
                        <w:rPr>
                          <w:rFonts w:ascii="Adobe Garamond Pro" w:eastAsia="Adobe Myungjo Std M" w:hAnsi="Adobe Garamond Pro" w:cs="Calibri"/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4241" w:rsidRPr="000E6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73"/>
    <w:rsid w:val="000C563B"/>
    <w:rsid w:val="00116811"/>
    <w:rsid w:val="001E22AD"/>
    <w:rsid w:val="003B4241"/>
    <w:rsid w:val="003E3578"/>
    <w:rsid w:val="00417EE9"/>
    <w:rsid w:val="004331E5"/>
    <w:rsid w:val="004508CF"/>
    <w:rsid w:val="004C0ECA"/>
    <w:rsid w:val="004D03C0"/>
    <w:rsid w:val="00532F37"/>
    <w:rsid w:val="006844C9"/>
    <w:rsid w:val="007050DF"/>
    <w:rsid w:val="00740C50"/>
    <w:rsid w:val="007C5391"/>
    <w:rsid w:val="008278F0"/>
    <w:rsid w:val="00865DEE"/>
    <w:rsid w:val="00881EDE"/>
    <w:rsid w:val="009C52D2"/>
    <w:rsid w:val="009D7011"/>
    <w:rsid w:val="00A14B7B"/>
    <w:rsid w:val="00AF4F3E"/>
    <w:rsid w:val="00B57078"/>
    <w:rsid w:val="00BC1A16"/>
    <w:rsid w:val="00CD0046"/>
    <w:rsid w:val="00CE5DE0"/>
    <w:rsid w:val="00D21173"/>
    <w:rsid w:val="00E40693"/>
    <w:rsid w:val="00E9533C"/>
    <w:rsid w:val="00EF0B51"/>
    <w:rsid w:val="00FC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173"/>
    <w:pPr>
      <w:spacing w:after="12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zzaname">
    <w:name w:val="Pizza name"/>
    <w:basedOn w:val="Normal"/>
    <w:link w:val="PizzanameChar"/>
    <w:qFormat/>
    <w:rsid w:val="00D21173"/>
    <w:pPr>
      <w:spacing w:after="0" w:line="250" w:lineRule="exact"/>
    </w:pPr>
    <w:rPr>
      <w:rFonts w:ascii="Optima" w:hAnsi="Optima"/>
      <w:b/>
      <w:sz w:val="19"/>
      <w:szCs w:val="19"/>
    </w:rPr>
  </w:style>
  <w:style w:type="character" w:customStyle="1" w:styleId="PizzanameChar">
    <w:name w:val="Pizza name Char"/>
    <w:basedOn w:val="DefaultParagraphFont"/>
    <w:link w:val="Pizzaname"/>
    <w:rsid w:val="00D21173"/>
    <w:rPr>
      <w:rFonts w:ascii="Optima" w:hAnsi="Optima"/>
      <w:b/>
      <w:sz w:val="19"/>
      <w:szCs w:val="19"/>
    </w:rPr>
  </w:style>
  <w:style w:type="paragraph" w:styleId="ListParagraph">
    <w:name w:val="List Paragraph"/>
    <w:basedOn w:val="Normal"/>
    <w:uiPriority w:val="34"/>
    <w:qFormat/>
    <w:rsid w:val="004508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173"/>
    <w:pPr>
      <w:spacing w:after="12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zzaname">
    <w:name w:val="Pizza name"/>
    <w:basedOn w:val="Normal"/>
    <w:link w:val="PizzanameChar"/>
    <w:qFormat/>
    <w:rsid w:val="00D21173"/>
    <w:pPr>
      <w:spacing w:after="0" w:line="250" w:lineRule="exact"/>
    </w:pPr>
    <w:rPr>
      <w:rFonts w:ascii="Optima" w:hAnsi="Optima"/>
      <w:b/>
      <w:sz w:val="19"/>
      <w:szCs w:val="19"/>
    </w:rPr>
  </w:style>
  <w:style w:type="character" w:customStyle="1" w:styleId="PizzanameChar">
    <w:name w:val="Pizza name Char"/>
    <w:basedOn w:val="DefaultParagraphFont"/>
    <w:link w:val="Pizzaname"/>
    <w:rsid w:val="00D21173"/>
    <w:rPr>
      <w:rFonts w:ascii="Optima" w:hAnsi="Optima"/>
      <w:b/>
      <w:sz w:val="19"/>
      <w:szCs w:val="19"/>
    </w:rPr>
  </w:style>
  <w:style w:type="paragraph" w:styleId="ListParagraph">
    <w:name w:val="List Paragraph"/>
    <w:basedOn w:val="Normal"/>
    <w:uiPriority w:val="34"/>
    <w:qFormat/>
    <w:rsid w:val="00450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2018-12-14T03:05:00Z</cp:lastPrinted>
  <dcterms:created xsi:type="dcterms:W3CDTF">2017-09-12T07:02:00Z</dcterms:created>
  <dcterms:modified xsi:type="dcterms:W3CDTF">2018-12-14T03:05:00Z</dcterms:modified>
</cp:coreProperties>
</file>